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1002f8e78acc5ed703b98fa0256b2fa9200bd"/>
    <w:p>
      <w:pPr>
        <w:pStyle w:val="Heading3"/>
      </w:pPr>
      <w:r>
        <w:t xml:space="preserve">Ветки деревьев на Зеленом проспекте спили по просьбе жителей</w:t>
      </w:r>
    </w:p>
    <w:p>
      <w:pPr>
        <w:pStyle w:val="FirstParagraph"/>
      </w:pPr>
      <w:r>
        <w:t xml:space="preserve">06.11.2020</w:t>
      </w:r>
    </w:p>
    <w:p>
      <w:pPr>
        <w:pStyle w:val="BodyText"/>
      </w:pPr>
      <w:r>
        <w:t xml:space="preserve">Сотрудники ГБУ «Жилищник» обрезали ветки деревьев около дома №85 на Зеленом проспекте.</w:t>
      </w:r>
    </w:p>
    <w:p>
      <w:pPr>
        <w:pStyle w:val="BodyText"/>
      </w:pPr>
      <w:r>
        <w:t xml:space="preserve">Глава управы Александр Хрулев поручил представителям ГБУ «Жилищник» выполнить обрезку веток, которые свисают над припаркованными автомобилями по адресу: Зеленый проспект, 85. Работы уже выполнены.</w:t>
      </w:r>
    </w:p>
    <w:p>
      <w:pPr>
        <w:pStyle w:val="BodyText"/>
      </w:pPr>
      <w:r>
        <w:t xml:space="preserve">Просьба обрезать деревья поступила от жителей двора в ходе субботнего обхода главой управы территории района. Напомним, что обходы проходят каждую неделю. Кроме Александра Хрулева, на встрече присутствуют сотрудники ГБУ «Жилищник». Задать вопрос и внести предложение по благоустройству района может любой желающий.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http://novogireevo.mos.ru/presscenter/news/detail/9394430.html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93944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93944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2025-05-29T12:41:21Z</dcterms:created>
  <dcterms:modified xsi:type="dcterms:W3CDTF">2025-05-29T12:41:21Z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