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7a56d82025071f177408f05e308b37b1edcc4"/>
    <w:p>
      <w:pPr>
        <w:pStyle w:val="Heading3"/>
      </w:pPr>
      <w:r>
        <w:t xml:space="preserve">На сайте проекта «Активный гражданин» финишировал опрос о зимних развлечениях в московских парках</w:t>
      </w:r>
    </w:p>
    <w:p>
      <w:pPr>
        <w:pStyle w:val="FirstParagraph"/>
      </w:pPr>
      <w:r>
        <w:t xml:space="preserve">22.11.2016</w:t>
      </w:r>
    </w:p>
    <w:p>
      <w:pPr>
        <w:pStyle w:val="BodyText"/>
      </w:pPr>
      <w:r>
        <w:drawing>
          <wp:inline>
            <wp:extent cx="5334000" cy="71212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d6c/225x300-cop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21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Перовского парка активные граждане выбрали конкурс снеговиков, приготовление горячих напитков и семейные эстафеты.</w:t>
      </w:r>
    </w:p>
    <w:p>
      <w:pPr>
        <w:pStyle w:val="BodyText"/>
      </w:pPr>
      <w:r>
        <w:t xml:space="preserve">В ближайшем и наиболее доступном с точки зресния близости к месту жительства для жителей Новогиреево парке – Перовском ПКиО этой зимой будут лепить снеговиков, готовить горячие напитки и проводить семейные эстафеты.. Таковы результаты опроса , состоявшегося на сайте электронных референдумов «Активный гражданин».</w:t>
      </w:r>
    </w:p>
    <w:p>
      <w:pPr>
        <w:pStyle w:val="BodyText"/>
      </w:pPr>
      <w:r>
        <w:t xml:space="preserve">Голосование состоялось по развлекательным программам в двадцати парках Москвы, и сегодня сайт обнародовал его результаты. В целом по Москве граждане проголосовали за фигурное катание – занятия под руководством тренеров поддержали в среднем двадцать четыре процента участников опроса. Поскольку в Перовском парке катка пока нет, этот вариант для него к голосованию не предлагался. Зато конкурс снеговиков, занявший в целом по Москве второе место по популярности, поддержали и жители районов Новогиреево, Перово и других, часто посещающие Перовский парк: двадцать три процента в среднем по Москве и больше двадцати двух с половиной процентов по Перовскому парку. Мастер-классы по приготовлению горячих напитков на втором месте и у москвичей в целом, и у посетителей Перовского парка. А вот «бронзовый призер» голосования по Москве - соревнования по катанию на тюбинговой горке, которые предпочли около восемнадцати процентов активных граждан, в списке предпочтений жителей районов, примыкающих к Перовскому парку, не значатся – они на третье место поставили семейные эстафеты. Впрочем, катания с горки у нас отстают не сильно: меньше, чем на один процент голосов.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http://novogireevo.mos.ru/presscenter/news/detail/4259832.html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4259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4259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2025-02-27T09:16:41Z</dcterms:created>
  <dcterms:modified xsi:type="dcterms:W3CDTF">2025-02-27T09:16:41Z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