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0a13004db7caec0e53d3cbb4c3d7e62ffe955"/>
    <w:p>
      <w:pPr>
        <w:pStyle w:val="Heading3"/>
      </w:pPr>
      <w:r>
        <w:t xml:space="preserve">Новый поезд метро получил имя от «активных граждан»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drawing>
          <wp:inline>
            <wp:extent cx="5334000" cy="17762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83b/e02_36_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6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Новый тип поездов начнет перевозить пассажиров Московского метрополитена уже в следующем году. Имя для нового типа московских метропоездов выбрали сами жители столицы на портале «Активный гражданин».</w:t>
      </w:r>
      <w:r>
        <w:br/>
      </w:r>
      <w:r>
        <w:br/>
      </w:r>
      <w:r>
        <w:t xml:space="preserve">Новые поезда будут отличаться широкими дверными проемами, и сквозным проходом через все вагоны. Также в новом поезде будут современные системы вентиляции и освещения и улучшенный салон. Поезд будет называться «Москва», и это имя выбрали пользователи проекта «Активный гражданин» из десяти предложенных вариантов. В голосовании участвовало больше двухсот двадцати тысяч москвичей. Подбор названия для нового поезда провели в два этапа. Сначала собрали предложения от горожан на официальном сайте Москвы mos.ru. Было предложено больше трех с половиной тысяч имен, из низ было отобрано десять наиболее популярных. Эти десять названий и вынесли на портал электронных референдумов «Активный гражданин». Отметим, что имя «Москва» победило не с таким уж разгромным счетом. За него проголосовали чуть больше пятнадцати процентов пользователей проекта. Название «Столица» отстало от победителя на меньше, чем на один процент. И на третьем месте имя «Мегаполис» - почти двенадцать с половиной процентов голосов. Любопытно, что название «Москва» чаще всего выбирали жители ЮВАО, «Столицу» предпочитали в ТиНАО, а вот Восточный округ голосовал за «Мегаполис» - но, увы, проиграл (корреспондент в данном случае полностью солидарен со своими земляками).</w:t>
      </w:r>
      <w:r>
        <w:br/>
      </w:r>
      <w:r>
        <w:br/>
      </w:r>
      <w:r>
        <w:t xml:space="preserve">Фото официального сайта Москвы mos.ru.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http://novogireevo.mos.ru/presscenter/news/detail/3295107.html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295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295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2025-01-08T23:39:40Z</dcterms:created>
  <dcterms:modified xsi:type="dcterms:W3CDTF">2025-01-08T23:39:40Z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