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28b5a6427524e15f34ac76be366a564a6fc6da"/>
    <w:p>
      <w:pPr>
        <w:pStyle w:val="Heading3"/>
      </w:pPr>
      <w:r>
        <w:t xml:space="preserve">Билеты на ёлку мэра Москвы разыграют среди участников городских голосований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drawing>
          <wp:inline>
            <wp:extent cx="5334000" cy="4193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ел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3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Участников проекта «Активный гражданин» ждёт новогодний подарок — приглашение на ёлку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получить его, нужно до 13 декабря набрать максимальное количество баллов, приняв участие во всех общегородских голосованиях, или уже иметь достижения за три осенних месяца: сентябрь, октябрь, ноябрь. И в том и в другом случае для участия в акции нужно активировать специальный промокод elka2016. Победителей определит генератор случайных чисел. Посетить ёлку Мэра Москвы смогут две тысячи детей участников проекта «Активный гражданин» — список опубликуют 15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«активные граждане» смогут обменять билеты на баллы. Уже совсем скоро в магазине поощрений появятся приглашения на ёлку Мэра Москвы за 2016 баллов, их количество также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правилами проведения акции можно на портале </w:t>
      </w:r>
      <w:hyperlink r:id="rId23">
        <w:r>
          <w:rPr>
            <w:rStyle w:val="Hyperlink"/>
            <w:bCs/>
            <w:b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http://novogireevo.mos.ru/presscenter/news/detail/2346484.html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elka2016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346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elka2016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346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2024-12-09T15:28:32Z</dcterms:created>
  <dcterms:modified xsi:type="dcterms:W3CDTF">2024-12-09T15:28:32Z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