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d6fdcbf1c9849cfd2d74f40cb69e671080111"/>
    <w:p>
      <w:pPr>
        <w:pStyle w:val="Heading3"/>
      </w:pPr>
      <w:r>
        <w:t xml:space="preserve">В опросе по переименованию станции "Войковская" приняло участие более 200 тыс. москвичей</w:t>
      </w:r>
    </w:p>
    <w:p>
      <w:pPr>
        <w:pStyle w:val="FirstParagraph"/>
      </w:pPr>
      <w:r>
        <w:t xml:space="preserve">06.11.2015</w:t>
      </w:r>
    </w:p>
    <w:p>
      <w:pPr>
        <w:pStyle w:val="BodyText"/>
      </w:pPr>
      <w:r>
        <w:t xml:space="preserve">Четыре дня прошло с момента старта голосования на портале «Активный гражданин» по вопросу переименования станции «Войковская» Замоскворецкой линии. За это время в опросе приняли участие более 203 тысяч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информации на 10.00, около 32% москвичей поддержали переименование станции метро, железной дороги и ТПУ. 8% респондентов затруднились с ответом, 5% — решили, что этим вопросом должны заниматься специалисты.</w:t>
      </w:r>
    </w:p>
    <w:p>
      <w:pPr>
        <w:pStyle w:val="BodyText"/>
      </w:pPr>
      <w:r>
        <w:t xml:space="preserve">55% опрошенных высказались против переименования.</w:t>
      </w:r>
    </w:p>
    <w:p>
      <w:pPr>
        <w:pStyle w:val="BodyText"/>
      </w:pPr>
      <w:r>
        <w:t xml:space="preserve">Совершенно иные результаты показал собственный опрос редакции в официальной группе «Сокольники и весь Восточный округ» в ВК. На сегодняшний день в нем приняли участие 193 человека. Почти 78% голосовавших поддержали инициативу переименования станции метро «Войковская». Против высказались 13,5%.</w:t>
      </w:r>
    </w:p>
    <w:p>
      <w:pPr>
        <w:pStyle w:val="BodyText"/>
      </w:pPr>
      <w:r>
        <w:t xml:space="preserve">Чуть более 4% ответили, что им все-равно, как будет называться станция, а 2% респондентов затруднились с ответом. Почти 3% участников опроса посчитали, что этим вопросом должны заниматься специалисты.</w:t>
      </w:r>
    </w:p>
    <w:p>
      <w:pPr>
        <w:pStyle w:val="BodyText"/>
      </w:pPr>
      <w:r>
        <w:t xml:space="preserve">Напомним, просьбу о переименовании станции метро направил в мэрию Москвы Дом Романовых. Депутаты МО Войковский поддержали инициативу проведения голосования по данному вопросу и предложили несколько вариантов новых названий — «Петербургская», «Волковская». Жители района предлагают назвать станцию в честь Советского Союза Зои и Александра Космодемьянских.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http://novogireevo.mos.ru/presscenter/news/detail/2284342.html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284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284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2025-02-23T01:08:21Z</dcterms:created>
  <dcterms:modified xsi:type="dcterms:W3CDTF">2025-02-23T01:08:21Z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