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f4c8a930eebfe83445dc620d5f0ca94d1bb6a"/>
    <w:p>
      <w:pPr>
        <w:pStyle w:val="Heading3"/>
      </w:pPr>
      <w:r>
        <w:t xml:space="preserve">Москвичам предстоит определить свое отношение к новому дизайн-коду для вывесок</w:t>
      </w:r>
    </w:p>
    <w:p>
      <w:pPr>
        <w:pStyle w:val="FirstParagraph"/>
      </w:pPr>
      <w:r>
        <w:t xml:space="preserve">16.04.2015</w:t>
      </w:r>
    </w:p>
    <w:p>
      <w:pPr>
        <w:pStyle w:val="BodyText"/>
      </w:pPr>
      <w:r>
        <w:t xml:space="preserve">Новый референдум на портале «Активный гражданин» предложит москвичам высказать свое мнение относительно нового дизайна вывесок и рекламных конструкций.</w:t>
      </w:r>
    </w:p>
    <w:p>
      <w:pPr>
        <w:pStyle w:val="BodyText"/>
      </w:pPr>
      <w:r>
        <w:t xml:space="preserve">Требования о том, как они должны выглядеть, определил специальный экспертный совет в составе которого</w:t>
      </w:r>
      <w:r>
        <w:t xml:space="preserve"> </w:t>
      </w:r>
      <w:r>
        <w:t xml:space="preserve">дизайнерск</w:t>
      </w:r>
      <w:r>
        <w:t xml:space="preserve">ая</w:t>
      </w:r>
      <w:r>
        <w:t xml:space="preserve"> </w:t>
      </w:r>
      <w:r>
        <w:t xml:space="preserve">студи</w:t>
      </w:r>
      <w:r>
        <w:t xml:space="preserve">я</w:t>
      </w:r>
      <w:r>
        <w:t xml:space="preserve"> </w:t>
      </w:r>
      <w:r>
        <w:t xml:space="preserve">Артемия</w:t>
      </w:r>
      <w:r>
        <w:t xml:space="preserve"> </w:t>
      </w:r>
      <w:r>
        <w:t xml:space="preserve">Лебедева</w:t>
      </w:r>
      <w:r>
        <w:t xml:space="preserve">.</w:t>
      </w:r>
      <w:r>
        <w:t xml:space="preserve"> </w:t>
      </w:r>
      <w:r>
        <w:t xml:space="preserve">Они также утверждены специальным постановлением правительства Москвы. Москвичи не только смогут высказать свое мнение относительно того, насколько эти вывески вписываются в архитектурный облик столицы, но и могут дать свои предложения. Все они будут учтены в будущем.</w:t>
      </w:r>
      <w:r>
        <w:t xml:space="preserve"> 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http://novogireevo.mos.ru/presscenter/news/detail/1753053.html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753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753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2024-08-14T12:11:51Z</dcterms:created>
  <dcterms:modified xsi:type="dcterms:W3CDTF">2024-08-14T12:11:51Z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