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9f5cca7d3ea0ebc8271b9ba39f19613e4208"/>
    <w:p>
      <w:pPr>
        <w:pStyle w:val="Heading3"/>
      </w:pPr>
      <w:r>
        <w:t xml:space="preserve">Снежный городок с горкой, крепостью и лабиринтом для детей из Медового переулка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Большой снежный городок с горками, лабиринтом и крепостью предлагают построить жители района Соколиная гора в одном из дворов по Медовому переулку.Речь идет о дворе жилых домов №6, №8 и №12. Опрос на тему благоустройства территории проходил в проекте «Активный гражданин». Летом у детей из близлежащих домов есть все условия для отдыха и развлечений: там оборудованы спортивные площадки, установлен уличный тренажерный комплекс. Ребятам можно играть в футбол, баскетбол, заниматься воркаутом. А зимой вариантов развлечений не предусмотрено, причем даже в близлежащих дворах. В этом году местная управляющая компания предложила возвести снежную крепость или горку в Медовом переулке. Что именно построить – определили жители района. На выбор было предложено несколько вариантов. По результатам опроса, 18,5% жителей района проголосовали за ледяную горку. 12% выбрали снежный лабиринт, а 7,5% хотят, чтобы во дворе появилась снежная крепость. Но большинство горожан выбрали вариант строительства целого детского комплекса из снега и льда с горкой, крепостью и лабиринтом. Эту идею поддержали более 61% респондентов. И лишь 1% опрошенных считают, что придумывать что-то специальное не нужно – детям лучше «просто копошиться в снегу». Все пожелания местных жителей будут учтены в окончательном проекте благоустройства двора по Медовому переулку. Возведение снежного городка начнется, как только установится благоприятная зимняя погода.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http://novogireevo.mos.ru/presscenter/news/detail/1445236.html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45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45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2025-02-20T21:15:06Z</dcterms:created>
  <dcterms:modified xsi:type="dcterms:W3CDTF">2025-02-20T21:15:06Z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