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7be098b85fcb4d0edaf7205f7bf5cbec4653cf"/>
    <w:p>
      <w:pPr>
        <w:pStyle w:val="Heading3"/>
      </w:pPr>
      <w:r>
        <w:t xml:space="preserve">Памятка о пожарной безопасности для родителей</w:t>
      </w:r>
    </w:p>
    <w:p>
      <w:pPr>
        <w:pStyle w:val="FirstParagraph"/>
      </w:pPr>
      <w:r>
        <w:t xml:space="preserve">12.01.2023</w:t>
      </w:r>
    </w:p>
    <w:p>
      <w:pPr>
        <w:pStyle w:val="BodyText"/>
      </w:pPr>
      <w:r>
        <w:rPr>
          <w:bCs/>
          <w:b/>
        </w:rPr>
        <w:t xml:space="preserve">Управление по ВАО ГУ МЧС России по г. Москве напоминает!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Родители должны помнить, что оставлять детей одних очень опасно. В случае пожара ребенок не сможет самостоятельно выбраться. Помните, что спасаясь от огня и дыма, дети обычно прячутся в укромном месте. В своей беседе с ребенком не пытайтесь напугать его, вы должны объяснить, что может произойти и как этого избежать.</w:t>
      </w:r>
      <w:r>
        <w:br/>
      </w:r>
      <w:r>
        <w:t xml:space="preserve">Что делать детям, если возник пожар:</w:t>
      </w:r>
      <w:r>
        <w:br/>
      </w:r>
      <w:r>
        <w:t xml:space="preserve">- обнаружив пожар, немедленно позвонить по телефону – «101» или «112», сообщить фамилию, адрес, что и где горит;</w:t>
      </w:r>
      <w:r>
        <w:br/>
      </w:r>
      <w:r>
        <w:t xml:space="preserve">- предупредить о пожаре соседей, если необходимо, они помогут ребенку вызвать пожарных;</w:t>
      </w:r>
      <w:r>
        <w:br/>
      </w:r>
      <w:r>
        <w:t xml:space="preserve">- НЕЛЬЗЯ прятаться под кровать, в шкаф, под ванну, а постараться убежать из квартиры;</w:t>
      </w:r>
      <w:r>
        <w:br/>
      </w:r>
      <w:r>
        <w:t xml:space="preserve">- ребенку необходимо ЗНАТЬ: дым гораздо опаснее огня. В задымленном помещении – закрыть нос и рот мокрой тряпкой, лечь на пол и ползти к выходу – внизу дыма меньше;</w:t>
      </w:r>
      <w:r>
        <w:br/>
      </w:r>
      <w:r>
        <w:t xml:space="preserve">- при пожаре пользоваться лифтом запрещается. Он может отключиться;</w:t>
      </w:r>
      <w:r>
        <w:br/>
      </w:r>
      <w:r>
        <w:t xml:space="preserve">- ожидая приезда пожарных, СОХРАНЯТЬ СПОКОЙСТВИЕ!</w:t>
      </w:r>
      <w:r>
        <w:br/>
      </w:r>
      <w:r>
        <w:t xml:space="preserve">когда приедут пожарные, выполнять все их указания.</w:t>
      </w:r>
      <w:r>
        <w:br/>
      </w:r>
      <w:r>
        <w:t xml:space="preserve">В настоящее время многие дети любят находиться дома, но есть и такие, которых притягивают приключения на свежем воздухе. В весенний период большую опасность представляет тонкий лед на водоемах. Из-за любопытства, отсутствия чувства самосохранения дети устраивают катания на льдинах.</w:t>
      </w:r>
      <w:r>
        <w:br/>
      </w:r>
      <w:r>
        <w:t xml:space="preserve">Усильте контроль за своими детьми, расскажите им, к какой беде могут привести игры вблизи водоемов и опасных предметов.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http://novogireevo.mos.ru/law-enforcement-and-security/information-emergency/memo-mes/detail/11341256.html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law-enforcement-and-security/information-emergency/memo-mes/detail/113412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law-enforcement-and-security/information-emergency/memo-mes/detail/113412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2025-02-28T17:41:50Z</dcterms:created>
  <dcterms:modified xsi:type="dcterms:W3CDTF">2025-02-28T17:41:50Z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