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30ecf324e9888758dbcbc39701ddc904181626"/>
    <w:p>
      <w:pPr>
        <w:pStyle w:val="Heading3"/>
      </w:pPr>
      <w:r>
        <w:t xml:space="preserve">О проведении семинара 01.06.2022 "Цель одна - дорог много!"</w:t>
      </w:r>
    </w:p>
    <w:p>
      <w:pPr>
        <w:pStyle w:val="FirstParagraph"/>
      </w:pPr>
      <w:r>
        <w:t xml:space="preserve">29.06.2022</w:t>
      </w:r>
    </w:p>
    <w:p>
      <w:pPr>
        <w:pStyle w:val="BodyText"/>
      </w:pPr>
      <w:r>
        <w:rPr>
          <w:bCs/>
          <w:b/>
        </w:rPr>
        <w:t xml:space="preserve">КДН и ЗП района Новогиреево</w:t>
      </w:r>
    </w:p>
    <w:p>
      <w:pPr>
        <w:pStyle w:val="BodyText"/>
      </w:pPr>
      <w:r>
        <w:rPr>
          <w:bCs/>
          <w:b/>
        </w:rPr>
        <w:t xml:space="preserve">СЕМИНАР</w:t>
      </w:r>
    </w:p>
    <w:p>
      <w:pPr>
        <w:pStyle w:val="BodyText"/>
      </w:pPr>
      <w:r>
        <w:rPr>
          <w:bCs/>
          <w:b/>
        </w:rPr>
        <w:t xml:space="preserve">01.06.2022</w:t>
      </w:r>
    </w:p>
    <w:p>
      <w:pPr>
        <w:pStyle w:val="BodyText"/>
      </w:pPr>
      <w:r>
        <w:rPr>
          <w:bCs/>
          <w:b/>
        </w:rPr>
        <w:t xml:space="preserve">«Цель одна - дорог много!»</w:t>
      </w:r>
    </w:p>
    <w:p>
      <w:pPr>
        <w:pStyle w:val="BodyText"/>
      </w:pPr>
      <w:r>
        <w:rPr>
          <w:bCs/>
          <w:b/>
          <w:iCs/>
          <w:i/>
        </w:rPr>
        <w:t xml:space="preserve">Если тебе когда-нибудь захочется найти человека, который сможет преодолеть любую, самую невероятную беду и сделать тебя счастливым, когда этого не может больше никто - просто посмотри в зеркало и скажи: "Привет!" -</w:t>
      </w:r>
      <w:r>
        <w:t xml:space="preserve"> </w:t>
      </w:r>
      <w:r>
        <w:rPr>
          <w:bCs/>
          <w:b/>
          <w:iCs/>
          <w:i/>
        </w:rPr>
        <w:t xml:space="preserve">Ричард Бах</w:t>
      </w:r>
    </w:p>
    <w:p>
      <w:pPr>
        <w:pStyle w:val="BodyText"/>
      </w:pPr>
      <w:r>
        <w:rPr>
          <w:bCs/>
          <w:b/>
        </w:rPr>
        <w:t xml:space="preserve">ОРГАНАМ И УЧРЕЖДЕНИЯМ СИСТЕМЫ ПОФИЛАКТИКИ БЕЗНАДЗОРНОСТИ И ПРАВОНАРУШЕНИЙ</w:t>
      </w:r>
    </w:p>
    <w:p>
      <w:pPr>
        <w:pStyle w:val="BodyText"/>
      </w:pPr>
      <w:r>
        <w:t xml:space="preserve">несовершеннолетних ВАО г.Москвы в соответствии с протоколом от 30.03.2012 г. №01-12 заседания Московской городской межведомственной комиссии по делам несовершеннолетних и защите их прав обеспечить НЕУКОСНИТЕЛЬНОЕ информирование (круглосуточно) районную КДН и ЗП района Новогиреево о случаях жестокого обращения с детьми, детских суицидах, самовольных уходах из дома, нарушении прав детей и т.п. ( по электронной почте:</w:t>
      </w:r>
      <w:r>
        <w:t xml:space="preserve"> </w:t>
      </w:r>
      <w:hyperlink r:id="rId20">
        <w:r>
          <w:rPr>
            <w:rStyle w:val="Hyperlink"/>
          </w:rPr>
          <w:t xml:space="preserve">kdn-novogir@mos.ru</w:t>
        </w:r>
      </w:hyperlink>
      <w:r>
        <w:t xml:space="preserve">, kdn-100 @mail.ru,</w:t>
      </w:r>
    </w:p>
    <w:p>
      <w:pPr>
        <w:pStyle w:val="BodyText"/>
      </w:pPr>
      <w:r>
        <w:t xml:space="preserve">телефон 8-495-301-15-22</w:t>
      </w:r>
    </w:p>
    <w:p>
      <w:pPr>
        <w:pStyle w:val="BodyText"/>
      </w:pPr>
      <w:r>
        <w:rPr>
          <w:bCs/>
          <w:b/>
        </w:rPr>
        <w:t xml:space="preserve">Заместитель председателя:</w:t>
      </w:r>
      <w:r>
        <w:t xml:space="preserve"> </w:t>
      </w:r>
      <w:r>
        <w:t xml:space="preserve">Никитина А.А., Савельева И.А.</w:t>
      </w:r>
    </w:p>
    <w:p>
      <w:pPr>
        <w:pStyle w:val="BodyText"/>
      </w:pPr>
      <w:r>
        <w:rPr>
          <w:bCs/>
          <w:b/>
        </w:rPr>
        <w:t xml:space="preserve">Отв. секретарь комиссии:</w:t>
      </w:r>
      <w:r>
        <w:t xml:space="preserve"> </w:t>
      </w:r>
      <w:r>
        <w:t xml:space="preserve">Танасийчук Л.А.</w:t>
      </w:r>
    </w:p>
    <w:p>
      <w:pPr>
        <w:pStyle w:val="BodyText"/>
      </w:pPr>
      <w:r>
        <w:rPr>
          <w:bCs/>
          <w:b/>
        </w:rPr>
        <w:t xml:space="preserve">Члены комиссии:</w:t>
      </w:r>
      <w:r>
        <w:t xml:space="preserve"> </w:t>
      </w:r>
      <w:r>
        <w:t xml:space="preserve">Милинис И.Н., Никитин М.Н., Барышникова С.В., Зудова А.В., Третьякова Е.М., Ворвалева Т.В., Королева О.А., Константинова Л.И., Кубата А.Д., Мартемьянов К.В., Зуева Т.В., Васильева В.А.</w:t>
      </w:r>
    </w:p>
    <w:p>
      <w:pPr>
        <w:pStyle w:val="BodyText"/>
      </w:pPr>
      <w:r>
        <w:rPr>
          <w:bCs/>
          <w:b/>
        </w:rPr>
        <w:t xml:space="preserve">Приглашенные:</w:t>
      </w:r>
      <w:r>
        <w:t xml:space="preserve"> </w:t>
      </w:r>
      <w:r>
        <w:t xml:space="preserve">ГБОУ Школа №1310, ГБОУ Школа №1324. ГБОУ Школа №2072, ГБОУ Школа №1798, ГБПОУ технологический колледж №24, ГБУ Центр досуга и спорта «Новогиреево», ОСЗН района Перово, ОПОП №57, ОЛДН ОМВД России по району Новогиреево, ГБУ ЦПСиД «Косино-Ухтомский», ДГП №7 филиалы №2 и №3.</w:t>
      </w:r>
    </w:p>
    <w:p>
      <w:pPr>
        <w:pStyle w:val="BodyText"/>
      </w:pPr>
      <w:r>
        <w:rPr>
          <w:bCs/>
          <w:b/>
        </w:rPr>
        <w:t xml:space="preserve">ПОВЕСТКА:</w:t>
      </w:r>
    </w:p>
    <w:p>
      <w:pPr>
        <w:pStyle w:val="BodyText"/>
      </w:pPr>
      <w:r>
        <w:t xml:space="preserve">1. Анализ несчастных случаев с несовершеннолетними жителями района Новогиреево в 2022 г.</w:t>
      </w:r>
    </w:p>
    <w:p>
      <w:pPr>
        <w:pStyle w:val="BodyText"/>
      </w:pPr>
      <w:r>
        <w:rPr>
          <w:iCs/>
          <w:i/>
          <w:bCs/>
          <w:b/>
        </w:rPr>
        <w:t xml:space="preserve">выступает:</w:t>
      </w:r>
      <w:r>
        <w:t xml:space="preserve"> </w:t>
      </w:r>
      <w:r>
        <w:rPr>
          <w:iCs/>
          <w:i/>
        </w:rPr>
        <w:t xml:space="preserve">Отв. секретарь КДН и ЗП района Новогиреево Танасийчук Л.А.</w:t>
      </w:r>
    </w:p>
    <w:p>
      <w:pPr>
        <w:pStyle w:val="BodyText"/>
      </w:pPr>
      <w:r>
        <w:t xml:space="preserve">2. Профилактика суицидов среди несовершеннолетних.</w:t>
      </w:r>
    </w:p>
    <w:p>
      <w:pPr>
        <w:pStyle w:val="BodyText"/>
      </w:pPr>
      <w:r>
        <w:rPr>
          <w:iCs/>
          <w:i/>
          <w:bCs/>
          <w:b/>
        </w:rPr>
        <w:t xml:space="preserve">выступает</w:t>
      </w:r>
      <w:r>
        <w:rPr>
          <w:iCs/>
          <w:i/>
        </w:rPr>
        <w:t xml:space="preserve">: Доктор педагогических наук, профессор. Профессор кафедры педагогики Московского университета МВД России имени В.Я. Кикотя Ерофеева Мария Александровна.</w:t>
      </w:r>
    </w:p>
    <w:p>
      <w:pPr>
        <w:pStyle w:val="BodyText"/>
      </w:pPr>
      <w:r>
        <w:rPr>
          <w:bCs/>
          <w:b/>
        </w:rPr>
        <w:t xml:space="preserve">Ответственный секретарь</w:t>
      </w:r>
    </w:p>
    <w:p>
      <w:pPr>
        <w:pStyle w:val="BodyText"/>
      </w:pPr>
      <w:r>
        <w:rPr>
          <w:bCs/>
          <w:b/>
        </w:rPr>
        <w:t xml:space="preserve">КДН и ЗП района Новогиреево Л.А. Танасийчук</w:t>
      </w:r>
    </w:p>
    <w:p>
      <w:pPr>
        <w:pStyle w:val="BodyText"/>
      </w:pPr>
      <w:r>
        <w:rPr>
          <w:bCs/>
          <w:b/>
        </w:rPr>
        <w:t xml:space="preserve">8-495-301-15-22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http://novogireevo.mos.ru/KDN/information-materials-kdn/detail/10900741.html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KDN/information-materials-kdn/detail/10900741.html" TargetMode="External" /><Relationship Type="http://schemas.openxmlformats.org/officeDocument/2006/relationships/hyperlink" Id="rId20" Target="mailto:kdn-novogir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KDN/information-materials-kdn/detail/10900741.html" TargetMode="External" /><Relationship Type="http://schemas.openxmlformats.org/officeDocument/2006/relationships/hyperlink" Id="rId20" Target="mailto:kdn-novogir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2025-01-31T22:06:49Z</dcterms:created>
  <dcterms:modified xsi:type="dcterms:W3CDTF">2025-01-31T22:06:49Z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